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DB6008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.11.2021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Ukierunkowani na rozwój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</w:t>
      </w:r>
      <w:r w:rsidR="007F4D72"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w ramach projektu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Ukierunkowani na rozwój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7F4D72" w:rsidRPr="007F4D72">
        <w:rPr>
          <w:rFonts w:ascii="Times New Roman" w:hAnsi="Times New Roman" w:cs="Times New Roman"/>
          <w:b/>
          <w:sz w:val="22"/>
          <w:szCs w:val="22"/>
        </w:rPr>
        <w:t>RPLD.09.01.01</w:t>
      </w:r>
      <w:r w:rsidR="007F4D72">
        <w:rPr>
          <w:rFonts w:ascii="Times New Roman" w:hAnsi="Times New Roman" w:cs="Times New Roman"/>
          <w:b/>
          <w:sz w:val="22"/>
          <w:szCs w:val="22"/>
        </w:rPr>
        <w:t>-10-</w:t>
      </w:r>
      <w:r w:rsidR="007F4D72" w:rsidRPr="007F4D72">
        <w:rPr>
          <w:rFonts w:ascii="Times New Roman" w:hAnsi="Times New Roman" w:cs="Times New Roman"/>
          <w:b/>
          <w:sz w:val="22"/>
          <w:szCs w:val="22"/>
        </w:rPr>
        <w:t>0006/21</w:t>
      </w:r>
      <w:r w:rsidR="007F4D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psychologiczne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>
        <w:rPr>
          <w:rFonts w:ascii="Times New Roman" w:hAnsi="Times New Roman" w:cs="Times New Roman"/>
          <w:color w:val="auto"/>
          <w:sz w:val="22"/>
          <w:szCs w:val="22"/>
        </w:rPr>
        <w:t>psychologa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>
        <w:rPr>
          <w:rFonts w:ascii="Times New Roman" w:hAnsi="Times New Roman" w:cs="Times New Roman"/>
          <w:color w:val="auto"/>
          <w:sz w:val="22"/>
          <w:szCs w:val="22"/>
        </w:rPr>
        <w:t>listopad 2021 – marzec 2022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</w:t>
      </w:r>
      <w:r>
        <w:rPr>
          <w:rFonts w:ascii="Times New Roman" w:hAnsi="Times New Roman" w:cs="Times New Roman"/>
          <w:color w:val="auto"/>
          <w:sz w:val="22"/>
          <w:szCs w:val="22"/>
        </w:rPr>
        <w:t>min. 1 psycholog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>
        <w:rPr>
          <w:rFonts w:ascii="Times New Roman" w:hAnsi="Times New Roman" w:cs="Times New Roman"/>
          <w:color w:val="auto"/>
          <w:sz w:val="22"/>
          <w:szCs w:val="22"/>
        </w:rPr>
        <w:t>psychologiem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240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godzin zegarowych na 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- (terminy spotkań będą ustalane w porozumieniu z Uczestnikiem  Projektu). 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7F4D72" w:rsidRDefault="00922E29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7F4D72" w:rsidP="002B143C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  <w:bdr w:val="nil"/>
        </w:rPr>
      </w:pP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Uczestnicy Projektu będą osobami fizycznymi, w wieku powyżej 18 roku życia, zagrożonych ubóstwem lub wykluczeniem społecznym, w tym osoby bezrobotne, które w pierwszej kolejności wymagają aktywizacji społecznej, tj. znajdujących się w szczególnej sytuacji na rynku pracy, w tym min. </w:t>
      </w:r>
      <w:r w:rsidRPr="005728F5">
        <w:rPr>
          <w:rFonts w:ascii="Times New Roman" w:hAnsi="Times New Roman" w:cs="Times New Roman"/>
          <w:sz w:val="22"/>
          <w:szCs w:val="22"/>
        </w:rPr>
        <w:t>w tym min. 70 % k</w:t>
      </w:r>
      <w:r>
        <w:rPr>
          <w:rFonts w:ascii="Times New Roman" w:hAnsi="Times New Roman" w:cs="Times New Roman"/>
          <w:sz w:val="22"/>
          <w:szCs w:val="22"/>
        </w:rPr>
        <w:t>obiet, min. 15</w:t>
      </w:r>
      <w:r w:rsidRPr="005728F5">
        <w:rPr>
          <w:rFonts w:ascii="Times New Roman" w:hAnsi="Times New Roman" w:cs="Times New Roman"/>
          <w:sz w:val="22"/>
          <w:szCs w:val="22"/>
        </w:rPr>
        <w:t>% osób niepełnosprawnych</w:t>
      </w:r>
      <w:r>
        <w:rPr>
          <w:rFonts w:ascii="Times New Roman" w:hAnsi="Times New Roman" w:cs="Times New Roman"/>
          <w:sz w:val="22"/>
          <w:szCs w:val="22"/>
        </w:rPr>
        <w:t>, min. 4</w:t>
      </w:r>
      <w:r w:rsidRPr="005728F5">
        <w:rPr>
          <w:rFonts w:ascii="Times New Roman" w:hAnsi="Times New Roman" w:cs="Times New Roman"/>
          <w:sz w:val="22"/>
          <w:szCs w:val="22"/>
        </w:rPr>
        <w:t>0% o</w:t>
      </w:r>
      <w:r>
        <w:rPr>
          <w:rFonts w:ascii="Times New Roman" w:hAnsi="Times New Roman" w:cs="Times New Roman"/>
          <w:sz w:val="22"/>
          <w:szCs w:val="22"/>
        </w:rPr>
        <w:t>sób w wieku powyżej 50rż, min. 7</w:t>
      </w:r>
      <w:r w:rsidRPr="005728F5">
        <w:rPr>
          <w:rFonts w:ascii="Times New Roman" w:hAnsi="Times New Roman" w:cs="Times New Roman"/>
          <w:sz w:val="22"/>
          <w:szCs w:val="22"/>
        </w:rPr>
        <w:t>0% osób o niskich kwali</w:t>
      </w:r>
      <w:r>
        <w:rPr>
          <w:rFonts w:ascii="Times New Roman" w:hAnsi="Times New Roman" w:cs="Times New Roman"/>
          <w:sz w:val="22"/>
          <w:szCs w:val="22"/>
        </w:rPr>
        <w:t>fikacjach zawodowych oraz min. 5</w:t>
      </w:r>
      <w:r w:rsidRPr="005728F5">
        <w:rPr>
          <w:rFonts w:ascii="Times New Roman" w:hAnsi="Times New Roman" w:cs="Times New Roman"/>
          <w:sz w:val="22"/>
          <w:szCs w:val="22"/>
        </w:rPr>
        <w:t xml:space="preserve">0% osób biernych zawodowo. </w:t>
      </w: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Grupę docelową będą stanowić mieszkańcy powiatów: </w:t>
      </w:r>
      <w:r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 w rozumieniu przepisów KC, w których zagrożenie skumulowanymi problemami jest największe.</w:t>
      </w:r>
    </w:p>
    <w:p w:rsidR="007F4D72" w:rsidRPr="002B143C" w:rsidRDefault="007F4D7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22E29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zajęć z Poradnictwo psychologiczne</w:t>
      </w:r>
      <w:r w:rsidRP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922E29" w:rsidRDefault="00922E29" w:rsidP="00922E29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udzielanie informacji, wskazówek i pomocy w zakresie rozwiązywania spraw życiowych i zawodowych</w:t>
      </w:r>
    </w:p>
    <w:p w:rsidR="00922E29" w:rsidRDefault="00922E29" w:rsidP="00922E29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motywowanie Uczestnika Projektu do rozwoju</w:t>
      </w:r>
    </w:p>
    <w:p w:rsidR="00922E29" w:rsidRDefault="00922E29" w:rsidP="00922E29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wzmacnianie samooceny Uczestnika Projektu</w:t>
      </w:r>
    </w:p>
    <w:p w:rsidR="00922E29" w:rsidRDefault="00922E29" w:rsidP="00922E29">
      <w:pPr>
        <w:pStyle w:val="Default"/>
        <w:numPr>
          <w:ilvl w:val="0"/>
          <w:numId w:val="7"/>
        </w:numPr>
        <w:spacing w:after="3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rozwój asertywności, autopromocja</w:t>
      </w:r>
    </w:p>
    <w:p w:rsidR="00922E29" w:rsidRDefault="00922E29" w:rsidP="00922E2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radzenie sobie ze stresem i w trudnych, zaskakujących sytuacjach w życiu</w:t>
      </w:r>
    </w:p>
    <w:p w:rsidR="00922E29" w:rsidRDefault="00922E29" w:rsidP="00922E29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przygotowanie indywidualnej diagnozy społecznej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22E29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Celem zajęć będzie wsparcie psychologiczne stanowiące odpowiedź na zdiagnozowane problemy Uczestnika Projektu, jakie zostały zawarte w Indywidualnej ścieżce reintegracji oraz zapobieganie tym zagrożeniom, a także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podniesienie motywacji do działania i zmiany statusu na rynku pracy, udzielnie informacji, wskazówek i pomocy w zakresie rozwiązywania spraw życiowych i zawodowych.</w:t>
      </w:r>
    </w:p>
    <w:p w:rsidR="00922E29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psychologa </w:t>
      </w:r>
      <w:r>
        <w:rPr>
          <w:rFonts w:ascii="Times New Roman" w:hAnsi="Times New Roman" w:cs="Times New Roman"/>
          <w:sz w:val="22"/>
          <w:szCs w:val="22"/>
        </w:rPr>
        <w:t xml:space="preserve">gotowego do zrealizowania całości </w:t>
      </w:r>
      <w:r>
        <w:rPr>
          <w:rFonts w:ascii="Times New Roman" w:hAnsi="Times New Roman" w:cs="Times New Roman"/>
          <w:sz w:val="22"/>
          <w:szCs w:val="22"/>
        </w:rPr>
        <w:br/>
        <w:t>ww. zadań oraz informujemy o możliwości złożenia wyceny (kod 85121270-6 Usługi psychiatryczne lub psychologiczne; 85312320-8 Usługi doradztwa).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psychologa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922E29" w:rsidRPr="002D1FE7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 xml:space="preserve">Organizacji i przeprowadzania dla wskazanych Uczestników Projektu Poradnictwa psychologicznego </w:t>
      </w:r>
      <w:r w:rsidRPr="002D1FE7">
        <w:rPr>
          <w:rFonts w:ascii="Times New Roman" w:hAnsi="Times New Roman" w:cs="Times New Roman"/>
          <w:sz w:val="22"/>
          <w:szCs w:val="22"/>
        </w:rPr>
        <w:br/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922E29" w:rsidRPr="002D1FE7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922E29" w:rsidRPr="002D1FE7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psychologicznych, testów kompetencji</w:t>
      </w:r>
      <w:r>
        <w:rPr>
          <w:rFonts w:ascii="Times New Roman" w:hAnsi="Times New Roman" w:cs="Times New Roman"/>
          <w:sz w:val="22"/>
          <w:szCs w:val="22"/>
        </w:rPr>
        <w:t xml:space="preserve"> społecznych</w:t>
      </w:r>
      <w:r w:rsidRPr="002D1FE7">
        <w:rPr>
          <w:rFonts w:ascii="Times New Roman" w:hAnsi="Times New Roman" w:cs="Times New Roman"/>
          <w:sz w:val="22"/>
          <w:szCs w:val="22"/>
        </w:rPr>
        <w:t>, ćwiczeń, skryptów) i oznaczania ich zgodnie z zasadami Regionalnego Programu Operacyjnego Województwa Łódzkiego.</w:t>
      </w:r>
    </w:p>
    <w:p w:rsidR="00922E29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4. Przeprowadzenia wsparcia psychologicznego stanowiącego odpowiedź na zdiagnozowane w ramach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Indywidualnej </w:t>
      </w:r>
      <w:bookmarkStart w:id="0" w:name="_GoBack"/>
      <w:r>
        <w:rPr>
          <w:rFonts w:ascii="Times New Roman" w:hAnsi="Times New Roman" w:cs="Times New Roman"/>
          <w:color w:val="auto"/>
          <w:sz w:val="22"/>
          <w:szCs w:val="22"/>
        </w:rPr>
        <w:t>ścieżk</w:t>
      </w:r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 xml:space="preserve">i reintegracji,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>problemów Uczestnika Projektu oraz przygotowanie opinii</w:t>
      </w:r>
      <w:r>
        <w:rPr>
          <w:rFonts w:ascii="Times New Roman" w:hAnsi="Times New Roman" w:cs="Times New Roman"/>
          <w:color w:val="auto"/>
          <w:sz w:val="22"/>
          <w:szCs w:val="22"/>
        </w:rPr>
        <w:t>/analizy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 na temat każdego z Uczestników Projektu.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22E29" w:rsidRPr="00862E88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 P</w:t>
      </w:r>
      <w:r w:rsidRPr="00F3687D">
        <w:rPr>
          <w:rFonts w:ascii="Times New Roman" w:hAnsi="Times New Roman" w:cs="Times New Roman"/>
          <w:color w:val="auto"/>
          <w:sz w:val="22"/>
          <w:szCs w:val="22"/>
        </w:rPr>
        <w:t>rzygotowanie indywidualnej diagnozy społecznej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22E29" w:rsidRPr="00862E88" w:rsidRDefault="00922E29" w:rsidP="00922E29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Prowadzeni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dokumentacji realizacji umowy na wzorach dostarczonych przez Zamawiającego m.in. dzienniki zajęć, listy obecności, protokół odbioru materiałów szkoleniowych i inne. </w:t>
      </w:r>
    </w:p>
    <w:p w:rsidR="00922E29" w:rsidRPr="00862E88" w:rsidRDefault="00922E29" w:rsidP="00922E29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922E29" w:rsidRPr="00862E88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922E29" w:rsidRPr="00862E88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922E29" w:rsidRPr="00862E88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922E29" w:rsidRPr="00862E88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922E29" w:rsidRPr="00862E88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922E29" w:rsidRPr="002B143C" w:rsidRDefault="00922E29" w:rsidP="00922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093349" w:rsidRDefault="00093349" w:rsidP="00450CA8">
      <w:pPr>
        <w:spacing w:line="276" w:lineRule="auto"/>
        <w:jc w:val="both"/>
        <w:rPr>
          <w:b/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lastRenderedPageBreak/>
        <w:t>Niniejsze zapytanie jest upublicznione na stronie internetowej projektu:</w:t>
      </w:r>
    </w:p>
    <w:p w:rsidR="00450CA8" w:rsidRPr="00450CA8" w:rsidRDefault="006720C1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922E29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DB6008">
        <w:rPr>
          <w:rFonts w:ascii="Times New Roman" w:hAnsi="Times New Roman" w:cs="Times New Roman"/>
          <w:i/>
          <w:iCs/>
          <w:color w:val="auto"/>
          <w:sz w:val="22"/>
          <w:szCs w:val="22"/>
        </w:rPr>
        <w:t>Poradnictwo psychologiczne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7F4D72" w:rsidRPr="007F4D72">
        <w:rPr>
          <w:rFonts w:ascii="Times New Roman" w:hAnsi="Times New Roman" w:cs="Times New Roman"/>
          <w:bCs/>
          <w:i/>
          <w:color w:val="auto"/>
          <w:sz w:val="22"/>
          <w:szCs w:val="22"/>
        </w:rPr>
        <w:t>Ukierunkowani na rozwój nr projektu RPLD.09.01.01-10-0006/21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DB6008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.11.2021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pedagogiczne,</w:t>
      </w:r>
      <w:r w:rsidRPr="00631688">
        <w:rPr>
          <w:rFonts w:ascii="Times New Roman" w:hAnsi="Times New Roman" w:cs="Times New Roman"/>
          <w:sz w:val="22"/>
          <w:szCs w:val="22"/>
        </w:rPr>
        <w:t xml:space="preserve"> 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F4D72" w:rsidRPr="002B143C" w:rsidRDefault="002B143C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</w:t>
      </w:r>
      <w:r w:rsidR="00922E29">
        <w:rPr>
          <w:rFonts w:ascii="Times New Roman" w:hAnsi="Times New Roman" w:cs="Times New Roman"/>
          <w:color w:val="auto"/>
          <w:sz w:val="22"/>
          <w:szCs w:val="22"/>
        </w:rPr>
        <w:t>psycholog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2C20">
        <w:rPr>
          <w:rFonts w:ascii="Times New Roman" w:hAnsi="Times New Roman" w:cs="Times New Roman"/>
          <w:sz w:val="22"/>
          <w:szCs w:val="22"/>
        </w:rPr>
        <w:t xml:space="preserve">na podstawie załącznika nr </w:t>
      </w:r>
      <w:r w:rsidR="00922E29">
        <w:rPr>
          <w:rFonts w:ascii="Times New Roman" w:hAnsi="Times New Roman" w:cs="Times New Roman"/>
          <w:sz w:val="22"/>
          <w:szCs w:val="22"/>
        </w:rPr>
        <w:t>2</w:t>
      </w:r>
      <w:r w:rsidRPr="00F72C20">
        <w:rPr>
          <w:rFonts w:ascii="Times New Roman" w:hAnsi="Times New Roman" w:cs="Times New Roman"/>
          <w:sz w:val="22"/>
          <w:szCs w:val="22"/>
        </w:rPr>
        <w:t xml:space="preserve"> do n</w:t>
      </w:r>
      <w:r>
        <w:rPr>
          <w:rFonts w:ascii="Times New Roman" w:hAnsi="Times New Roman" w:cs="Times New Roman"/>
          <w:sz w:val="22"/>
          <w:szCs w:val="22"/>
        </w:rPr>
        <w:t xml:space="preserve">iniejszego zapytania ofertowego </w:t>
      </w:r>
      <w:r w:rsidRPr="00F72C20">
        <w:rPr>
          <w:rFonts w:ascii="Times New Roman" w:hAnsi="Times New Roman" w:cs="Times New Roman"/>
          <w:sz w:val="22"/>
          <w:szCs w:val="22"/>
        </w:rPr>
        <w:t>(„Oświadczenie o braku powiązań kapitałowych i osobowych”).</w:t>
      </w:r>
    </w:p>
    <w:p w:rsidR="002B143C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2C20">
        <w:rPr>
          <w:rFonts w:ascii="Times New Roman" w:hAnsi="Times New Roman" w:cs="Times New Roman"/>
          <w:sz w:val="22"/>
          <w:szCs w:val="22"/>
        </w:rPr>
        <w:t>W przypadku, gdy Oferent składający ofertę osobiście będzie</w:t>
      </w:r>
      <w:r>
        <w:rPr>
          <w:rFonts w:ascii="Times New Roman" w:hAnsi="Times New Roman" w:cs="Times New Roman"/>
          <w:sz w:val="22"/>
          <w:szCs w:val="22"/>
        </w:rPr>
        <w:t xml:space="preserve"> wykonywał przedmiot zamówienia </w:t>
      </w:r>
      <w:r w:rsidRPr="00F72C20">
        <w:rPr>
          <w:rFonts w:ascii="Times New Roman" w:hAnsi="Times New Roman" w:cs="Times New Roman"/>
          <w:sz w:val="22"/>
          <w:szCs w:val="22"/>
        </w:rPr>
        <w:t>wymagane jest złożenie jednego oświadczenia. Natomiast w p</w:t>
      </w:r>
      <w:r>
        <w:rPr>
          <w:rFonts w:ascii="Times New Roman" w:hAnsi="Times New Roman" w:cs="Times New Roman"/>
          <w:sz w:val="22"/>
          <w:szCs w:val="22"/>
        </w:rPr>
        <w:t xml:space="preserve">rzypadku gdy Oferent składający </w:t>
      </w:r>
      <w:r w:rsidRPr="00F72C20">
        <w:rPr>
          <w:rFonts w:ascii="Times New Roman" w:hAnsi="Times New Roman" w:cs="Times New Roman"/>
          <w:sz w:val="22"/>
          <w:szCs w:val="22"/>
        </w:rPr>
        <w:t>ofertę do wykonania przedmiotu zamówienia będzie angażował i</w:t>
      </w:r>
      <w:r>
        <w:rPr>
          <w:rFonts w:ascii="Times New Roman" w:hAnsi="Times New Roman" w:cs="Times New Roman"/>
          <w:sz w:val="22"/>
          <w:szCs w:val="22"/>
        </w:rPr>
        <w:t xml:space="preserve">nne podmioty / osoby wymagane </w:t>
      </w:r>
      <w:r w:rsidRPr="00F72C20">
        <w:rPr>
          <w:rFonts w:ascii="Times New Roman" w:hAnsi="Times New Roman" w:cs="Times New Roman"/>
          <w:sz w:val="22"/>
          <w:szCs w:val="22"/>
        </w:rPr>
        <w:t>jest także oświadczenie od każdego z tych podmiotów / osób.</w:t>
      </w:r>
      <w:r w:rsidR="002B143C" w:rsidRPr="002B14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</w:t>
      </w:r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0%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psycholog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psycholog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6B2679" w:rsidRDefault="006B2679" w:rsidP="006B267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Punkty zostaną przyznane za ilość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 xml:space="preserve">zrealizowanych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godzin poradnictwa psychologicznego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przez Wykonawcę 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ub osoby wskazane do realizacji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przedmiotu zamówienia w przeciągu 3 lat poprzedzających złożenie oferty.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6B2679" w:rsidRDefault="002B143C" w:rsidP="006B267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psycholog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= (D0 : </w:t>
      </w:r>
      <w:proofErr w:type="spellStart"/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) x 4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D0 –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1. W przypadku nienależytego wykonania zamówienia - tj.: znacznych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późnień w realizacji zamówienia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przyczyn leżących po stronie Zleceniobiorcy, nieprawid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łowej realizacji zamówienia lub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niekompletnego wykonania zamówienia zastosowaną zostaną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kary umowne w wysokości do 50%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łącznego wynagrodzenia brutto Zleceniobiorcy.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2. Wykonawca akceptuje, że terminowa zapłata za usługę uzale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żniona jest od posiadania przez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Zamawiającego środków finansowych na wyodrębnio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nym rachunku bankowym projektu,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pochodzących z dotacji na realizację projektu. W zwi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ązku z tym Wykonawca oświadcza,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że w przypadku opóźnień z zapłatą za zrealizowanie usługi nie będzie wysuwał z tego tytułu ża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dnych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roszczeń.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lastRenderedPageBreak/>
        <w:t>3. Zamawiający zastrzega sobie możliwość zmian w zakresie prze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dmiotu zamówienia po podpisaniu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umowy z Wykonawcą w zakresie: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a) ilości uczestników uczestniczących we wsparciach - a 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 samym wartości końcowej usług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objętych umową,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b) terminu i długości świadczenia usługi,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c) rozszerzenia usługi o usługi nieobjęte zamówieniem podstaw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owym, o ile stały się niezbędne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zmiana Wykonawcy nie może zostać dokonana z powodów ekonomicznych lub techniczny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ch,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szczególności dotyczących zamienności lub interoperacyjności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sprzętu, usług lub instalacji,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zamówionych w ramach zamówienia podstawowego,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zmiana wykonawcy spowodowałaby istotną niedogodność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znaczne zwiększenie kosztów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dla Zamawiającego,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wartość zmiany nie przekracza 50% wartości zamówienia określonej pierwotnie w umowie.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d) zmiany Wykonawcy na nowego Wykonawcę jeżeli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wyniku połączenia, podziału,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przekształcenia, upadłości, restrukturyzacji lub nabycia dot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ychczasowego wykonawcy lub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przedsiębiorstwa, o ile nowy Wykonawca spełnia warunki udzia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łu w postępowaniu, nie zachodzą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wobec niego podstawy wykluczenia oraz nie pociąga to za so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bą innych istotnych zmian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w wyniku przejęcia przez Zamawiającego zob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owiązań wykonawcy względem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podwykonawców pod warunkiem, że zmiana nie prow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adzi do zmiany charakteru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konieczność zmiany umowy spowodowana jest okolicznościami,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których zamawiający, działając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należytą starannością, nie mógł przewidzieć,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wartość zmiany nie przekracza 50% wartości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określonej pierwotnie w umowie,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zmiana nie prowadzi do zmiany charakteru umowy, a łączna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wartość zmian jest mniejsza niż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214 000 euro w przypadku zamówień na dostawy lub usługi, i jednocześnie jest mniejsza od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10%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przypadku zamówień na usługi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dostawy albo, w przypadku zamówień na roboty budowlane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jest mniejsza od 15%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4. W przypadku nie odbycia się spotkań z przyczyn niezależnych od 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amawiającego, np. ze względu na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niestawienie się Uczestnika/Uczestniczki Projektu na spotkaniu, Zam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awiający zastrzega, iż w takiej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sytuacji nie pokrywa kosztów za nieprzeprowadzone spotkania.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5. Usługa będzie świadczona na podstawie umowy o świadczenie usług.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6. Ceny podane w formularzu ofertowym uwzględniają wszystkie kosz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ty, które Wykonawca musi pokryć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związku z realizacją usługi.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7. W przypadku Wykonawcy nieprowadzącego działalności gos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podarczej zgodnej z przedmiotem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zamówienia, cena oferty uwzględnia koszt wynagrodzenia brutto wraz z narzutami pracodawcy.</w:t>
      </w:r>
    </w:p>
    <w:p w:rsid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8. Płatności za wykonanie przedmiotu zamówienia dokonywane będzie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etapami za faktycznie wykonany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etap usługi. Wykonawca zobowiązany będzie do dostarczeni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rachunku/faktury na podstawie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zestawienia zrealizowanych części zamówienia.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Zamawiający dopuszcza możliwość składania ofert częściowych.</w:t>
      </w:r>
    </w:p>
    <w:p w:rsidR="00F72C20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Zamawiający nie dopuszcza składania ofert wariantowych.</w:t>
      </w: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922E29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psychologiczne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922E29" w:rsidRPr="00922E29">
        <w:rPr>
          <w:rFonts w:ascii="Times New Roman" w:hAnsi="Times New Roman" w:cs="Times New Roman"/>
          <w:color w:val="auto"/>
          <w:sz w:val="22"/>
          <w:szCs w:val="22"/>
        </w:rPr>
        <w:t>Poradnictwo psychologiczne</w:t>
      </w:r>
      <w:r w:rsidR="003A1D3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Pr="002B143C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Miejscowość i data</w:t>
      </w:r>
      <w:r w:rsidR="00F72C2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…………………………..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</w:p>
    <w:p w:rsidR="00922E29" w:rsidRDefault="00922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AA5AE9" w:rsidRDefault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F72C20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1</w:t>
      </w:r>
      <w:r w:rsidRPr="00F72C20">
        <w:rPr>
          <w:b/>
          <w:sz w:val="22"/>
        </w:rPr>
        <w:t xml:space="preserve"> do rozeznania rynku</w:t>
      </w:r>
      <w:r>
        <w:rPr>
          <w:b/>
          <w:sz w:val="22"/>
        </w:rPr>
        <w:t xml:space="preserve"> </w:t>
      </w:r>
    </w:p>
    <w:p w:rsidR="00AA5AE9" w:rsidRPr="00AA5AE9" w:rsidRDefault="00AA5AE9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Wykaz potencjału kadrowego</w:t>
      </w:r>
    </w:p>
    <w:p w:rsidR="00AA5AE9" w:rsidRDefault="00AA5AE9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Psycholog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B922EA" w:rsidTr="00B922EA">
        <w:tc>
          <w:tcPr>
            <w:tcW w:w="3652" w:type="dxa"/>
          </w:tcPr>
          <w:p w:rsidR="00B922EA" w:rsidRP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2"/>
              </w:rPr>
            </w:pPr>
            <w:r w:rsidRPr="00B922EA">
              <w:rPr>
                <w:sz w:val="22"/>
              </w:rPr>
              <w:t>Imię i nazwisko psychologa</w:t>
            </w:r>
          </w:p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2"/>
              </w:rPr>
            </w:pPr>
            <w:r w:rsidRPr="00B922EA">
              <w:rPr>
                <w:sz w:val="22"/>
              </w:rPr>
              <w:t>przewidzianego do realizacji usługi:</w:t>
            </w:r>
          </w:p>
        </w:tc>
        <w:tc>
          <w:tcPr>
            <w:tcW w:w="6954" w:type="dxa"/>
          </w:tcPr>
          <w:p w:rsidR="00B922EA" w:rsidRDefault="00B922EA" w:rsidP="00AA5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F72C20" w:rsidRDefault="00F72C20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b/>
          <w:color w:val="000000"/>
          <w:sz w:val="22"/>
          <w:bdr w:val="none" w:sz="0" w:space="0" w:color="auto"/>
        </w:rPr>
      </w:pPr>
    </w:p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B922EA">
        <w:rPr>
          <w:b/>
          <w:sz w:val="22"/>
        </w:rPr>
        <w:t xml:space="preserve">1. Kryterium „Doświadczenie kadry”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842"/>
        <w:gridCol w:w="4261"/>
      </w:tblGrid>
      <w:tr w:rsidR="00B922EA" w:rsidTr="00B922EA">
        <w:tc>
          <w:tcPr>
            <w:tcW w:w="675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zajęć</w:t>
            </w:r>
          </w:p>
        </w:tc>
        <w:tc>
          <w:tcPr>
            <w:tcW w:w="1134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842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4261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Zleceniodawcy</w:t>
            </w: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.......................................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922EA">
        <w:rPr>
          <w:sz w:val="22"/>
        </w:rPr>
        <w:t>..........................................................</w:t>
      </w: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miejscowość, data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  <w:t>pieczęć oraz podpis osoby uprawnionej</w:t>
      </w: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64" w:firstLine="708"/>
        <w:rPr>
          <w:b/>
          <w:sz w:val="22"/>
        </w:rPr>
      </w:pPr>
      <w:r w:rsidRPr="00B922EA">
        <w:rPr>
          <w:sz w:val="22"/>
        </w:rPr>
        <w:t>do reprezentowania Oferenta</w:t>
      </w:r>
      <w:r w:rsidRPr="00B922EA">
        <w:rPr>
          <w:b/>
          <w:sz w:val="22"/>
        </w:rPr>
        <w:t xml:space="preserve"> </w:t>
      </w:r>
    </w:p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="00922E29">
        <w:rPr>
          <w:rFonts w:ascii="Times New Roman" w:hAnsi="Times New Roman" w:cs="Times New Roman"/>
          <w:b/>
          <w:sz w:val="22"/>
        </w:rPr>
        <w:t>2</w:t>
      </w:r>
      <w:r w:rsidRPr="00F72C20">
        <w:rPr>
          <w:rFonts w:ascii="Times New Roman" w:hAnsi="Times New Roman" w:cs="Times New Roman"/>
          <w:b/>
          <w:sz w:val="22"/>
        </w:rPr>
        <w:t xml:space="preserve"> do rozeznania rynku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OŚWIADCZENIE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 braku powiązań kapitałowych i osobowych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Nazwa Wykonawcy/Imię i nazwisko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Pr="00F72C20">
        <w:rPr>
          <w:rFonts w:ascii="Times New Roman" w:hAnsi="Times New Roman" w:cs="Times New Roman"/>
          <w:sz w:val="22"/>
        </w:rPr>
        <w:t>: .............................................................................................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Oświadczam, że ............................................................................... (nazwa Oferenta/Imię i nazwisko) oraz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osoby upoważnione do zaciągania zobowiązań w jego imieniu nie są p</w:t>
      </w:r>
      <w:r>
        <w:rPr>
          <w:rFonts w:ascii="Times New Roman" w:hAnsi="Times New Roman" w:cs="Times New Roman"/>
          <w:sz w:val="22"/>
        </w:rPr>
        <w:t xml:space="preserve">owiązane osobowo ani kapitałowo </w:t>
      </w:r>
      <w:r w:rsidRPr="00F72C20">
        <w:rPr>
          <w:rFonts w:ascii="Times New Roman" w:hAnsi="Times New Roman" w:cs="Times New Roman"/>
          <w:sz w:val="22"/>
        </w:rPr>
        <w:t xml:space="preserve">z </w:t>
      </w:r>
      <w:r>
        <w:rPr>
          <w:rFonts w:ascii="Times New Roman" w:hAnsi="Times New Roman" w:cs="Times New Roman"/>
          <w:sz w:val="22"/>
        </w:rPr>
        <w:t xml:space="preserve">FT Polska </w:t>
      </w:r>
      <w:r>
        <w:rPr>
          <w:rFonts w:ascii="Times New Roman" w:hAnsi="Times New Roman" w:cs="Times New Roman"/>
          <w:sz w:val="22"/>
        </w:rPr>
        <w:br/>
        <w:t xml:space="preserve">Sp. z o.o. z siedzibą w Pławnie przy ul. Plac Wolności 26 oraz </w:t>
      </w:r>
      <w:r w:rsidRPr="00F72C20">
        <w:rPr>
          <w:rFonts w:ascii="Times New Roman" w:hAnsi="Times New Roman" w:cs="Times New Roman"/>
          <w:sz w:val="22"/>
        </w:rPr>
        <w:t>osobami wykonującymi w imieniu Zamawiającego czynności związane z prz</w:t>
      </w:r>
      <w:r>
        <w:rPr>
          <w:rFonts w:ascii="Times New Roman" w:hAnsi="Times New Roman" w:cs="Times New Roman"/>
          <w:sz w:val="22"/>
        </w:rPr>
        <w:t xml:space="preserve">ygotowaniem i </w:t>
      </w:r>
      <w:r w:rsidRPr="00F72C20">
        <w:rPr>
          <w:rFonts w:ascii="Times New Roman" w:hAnsi="Times New Roman" w:cs="Times New Roman"/>
          <w:sz w:val="22"/>
        </w:rPr>
        <w:t>przeprowadzeniem procedury wyboru wykonawcy a Wykonawcą, poprzez: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uczestniczenie w spółce jako wspólnik spółki cywilnej lub spółki osobowej;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posiadanie co najmniej 10 % udziałów lub akcji, o ile niż</w:t>
      </w:r>
      <w:r>
        <w:rPr>
          <w:rFonts w:ascii="Times New Roman" w:hAnsi="Times New Roman" w:cs="Times New Roman"/>
          <w:sz w:val="22"/>
        </w:rPr>
        <w:t xml:space="preserve">szy próg nie wynika z przepisów </w:t>
      </w:r>
      <w:r w:rsidRPr="00F72C20">
        <w:rPr>
          <w:rFonts w:ascii="Times New Roman" w:hAnsi="Times New Roman" w:cs="Times New Roman"/>
          <w:sz w:val="22"/>
        </w:rPr>
        <w:t>prawa lub nie został określony przez IZ PO;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pełnienie funkcji członka organu nadzorczego lub zarządzającego, prokurenta, pełnomocnika;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pozostawanie w związku małżeńskim, w stosunku pokrewi</w:t>
      </w:r>
      <w:r>
        <w:rPr>
          <w:rFonts w:ascii="Times New Roman" w:hAnsi="Times New Roman" w:cs="Times New Roman"/>
          <w:sz w:val="22"/>
        </w:rPr>
        <w:t xml:space="preserve">eństwa lub powinowactwa w linii </w:t>
      </w:r>
      <w:r w:rsidRPr="00F72C20">
        <w:rPr>
          <w:rFonts w:ascii="Times New Roman" w:hAnsi="Times New Roman" w:cs="Times New Roman"/>
          <w:sz w:val="22"/>
        </w:rPr>
        <w:t xml:space="preserve">prostej, pokrewieństwa lub powinowactwa w linii </w:t>
      </w:r>
      <w:r>
        <w:rPr>
          <w:rFonts w:ascii="Times New Roman" w:hAnsi="Times New Roman" w:cs="Times New Roman"/>
          <w:sz w:val="22"/>
        </w:rPr>
        <w:t xml:space="preserve">bocznej do drugiego stopnia lub </w:t>
      </w:r>
      <w:r w:rsidRPr="00F72C20">
        <w:rPr>
          <w:rFonts w:ascii="Times New Roman" w:hAnsi="Times New Roman" w:cs="Times New Roman"/>
          <w:sz w:val="22"/>
        </w:rPr>
        <w:t>w stosunku przysposobienia, opieki lub kurateli.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3277E1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color w:val="000000"/>
          <w:sz w:val="22"/>
          <w:bdr w:val="none" w:sz="0" w:space="0" w:color="auto"/>
        </w:rPr>
      </w:pPr>
      <w:r>
        <w:rPr>
          <w:sz w:val="22"/>
        </w:rPr>
        <w:br w:type="page"/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="00922E29">
        <w:rPr>
          <w:rFonts w:ascii="Times New Roman" w:hAnsi="Times New Roman" w:cs="Times New Roman"/>
          <w:b/>
          <w:sz w:val="22"/>
        </w:rPr>
        <w:t>3</w:t>
      </w:r>
      <w:r w:rsidRPr="00F72C20">
        <w:rPr>
          <w:rFonts w:ascii="Times New Roman" w:hAnsi="Times New Roman" w:cs="Times New Roman"/>
          <w:b/>
          <w:sz w:val="22"/>
        </w:rPr>
        <w:t xml:space="preserve"> do rozeznania rynku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Klauzula informacyjna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27 kwietnia 2016 r. w sprawie ochrony osób fizycznych w związku z pr</w:t>
      </w:r>
      <w:r>
        <w:rPr>
          <w:rFonts w:ascii="Times New Roman" w:hAnsi="Times New Roman" w:cs="Times New Roman"/>
          <w:sz w:val="22"/>
        </w:rPr>
        <w:t xml:space="preserve">zetwarzaniem danych osobowych i </w:t>
      </w:r>
      <w:r w:rsidRPr="00F72C20">
        <w:rPr>
          <w:rFonts w:ascii="Times New Roman" w:hAnsi="Times New Roman" w:cs="Times New Roman"/>
          <w:sz w:val="22"/>
        </w:rPr>
        <w:t>w sprawie swobodnego przepływu takich danych oraz uchyl</w:t>
      </w:r>
      <w:r>
        <w:rPr>
          <w:rFonts w:ascii="Times New Roman" w:hAnsi="Times New Roman" w:cs="Times New Roman"/>
          <w:sz w:val="22"/>
        </w:rPr>
        <w:t xml:space="preserve">enia dyrektywy 95/46/WE (ogólne </w:t>
      </w:r>
      <w:r w:rsidRPr="00F72C20">
        <w:rPr>
          <w:rFonts w:ascii="Times New Roman" w:hAnsi="Times New Roman" w:cs="Times New Roman"/>
          <w:sz w:val="22"/>
        </w:rPr>
        <w:t>rozporządzenie o ochronie danych) (Dz. Urz. UE L 119 z 04.05.2016, str. 1), dalej „RODO”, informuję, że: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 xml:space="preserve">a) administratorem Pani/Pana danych osobowych jest </w:t>
      </w:r>
      <w:r>
        <w:rPr>
          <w:rFonts w:ascii="Times New Roman" w:hAnsi="Times New Roman" w:cs="Times New Roman"/>
          <w:sz w:val="22"/>
        </w:rPr>
        <w:t>FT Polska Sp. z o.o. z siedzibą w Pławnie przy ul. Plac Wolności 26</w:t>
      </w:r>
      <w:r w:rsidRPr="00F72C20">
        <w:rPr>
          <w:rFonts w:ascii="Times New Roman" w:hAnsi="Times New Roman" w:cs="Times New Roman"/>
          <w:sz w:val="22"/>
        </w:rPr>
        <w:t xml:space="preserve">, tel. </w:t>
      </w:r>
      <w:r>
        <w:rPr>
          <w:rFonts w:ascii="Times New Roman" w:hAnsi="Times New Roman" w:cs="Times New Roman"/>
          <w:sz w:val="22"/>
        </w:rPr>
        <w:t>533-313-206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b) Pani/Pana dane osobowe przetwarzane będą na podstawie art. 6 ust. 1 lit.</w:t>
      </w:r>
      <w:r>
        <w:rPr>
          <w:rFonts w:ascii="Times New Roman" w:hAnsi="Times New Roman" w:cs="Times New Roman"/>
          <w:sz w:val="22"/>
        </w:rPr>
        <w:t xml:space="preserve"> b i c RODO w celu </w:t>
      </w:r>
      <w:r w:rsidRPr="00F72C20">
        <w:rPr>
          <w:rFonts w:ascii="Times New Roman" w:hAnsi="Times New Roman" w:cs="Times New Roman"/>
          <w:sz w:val="22"/>
        </w:rPr>
        <w:t xml:space="preserve">związanym z postępowaniem o udzielenie zamówienia zgodnego z </w:t>
      </w:r>
      <w:r>
        <w:rPr>
          <w:rFonts w:ascii="Times New Roman" w:hAnsi="Times New Roman" w:cs="Times New Roman"/>
          <w:sz w:val="22"/>
        </w:rPr>
        <w:t>rozeznaniem rynku</w:t>
      </w:r>
      <w:r w:rsidRPr="00F72C20">
        <w:rPr>
          <w:rFonts w:ascii="Times New Roman" w:hAnsi="Times New Roman" w:cs="Times New Roman"/>
          <w:sz w:val="22"/>
        </w:rPr>
        <w:t>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c) w odniesieniu do Pani/Pana danych osobowych decyzj</w:t>
      </w:r>
      <w:r>
        <w:rPr>
          <w:rFonts w:ascii="Times New Roman" w:hAnsi="Times New Roman" w:cs="Times New Roman"/>
          <w:sz w:val="22"/>
        </w:rPr>
        <w:t xml:space="preserve">e nie będą podejmowane w sposób </w:t>
      </w:r>
      <w:r w:rsidRPr="00F72C20">
        <w:rPr>
          <w:rFonts w:ascii="Times New Roman" w:hAnsi="Times New Roman" w:cs="Times New Roman"/>
          <w:sz w:val="22"/>
        </w:rPr>
        <w:t>zautomatyzowany, stosowanie do art. 22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d) posiada Pani/Pan: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15 RODO prawo dostępu do danych osobowych Pani/Pana dotyczących;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16 RODO prawo do sprostowania Pani/Pana danych osobowych*;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18 RODO prawo żądania od administratora ograniczenia przetwarzania</w:t>
      </w:r>
      <w:r>
        <w:rPr>
          <w:rFonts w:ascii="Times New Roman" w:hAnsi="Times New Roman" w:cs="Times New Roman"/>
          <w:sz w:val="22"/>
        </w:rPr>
        <w:t xml:space="preserve"> danych </w:t>
      </w:r>
      <w:r w:rsidRPr="00F72C20">
        <w:rPr>
          <w:rFonts w:ascii="Times New Roman" w:hAnsi="Times New Roman" w:cs="Times New Roman"/>
          <w:sz w:val="22"/>
        </w:rPr>
        <w:t>osobowych z zastrzeżeniem przypadków, o których mowa w art. 18 ust. 2 RODO**;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wniesienia skargi do Prezesa Urzędu Ochrony Danych O</w:t>
      </w:r>
      <w:r>
        <w:rPr>
          <w:rFonts w:ascii="Times New Roman" w:hAnsi="Times New Roman" w:cs="Times New Roman"/>
          <w:sz w:val="22"/>
        </w:rPr>
        <w:t xml:space="preserve">sobowych, gdy uzna Pani/Pan, że </w:t>
      </w:r>
      <w:r w:rsidRPr="00F72C20">
        <w:rPr>
          <w:rFonts w:ascii="Times New Roman" w:hAnsi="Times New Roman" w:cs="Times New Roman"/>
          <w:sz w:val="22"/>
        </w:rPr>
        <w:t>przetwarzanie danych osobowych Pani/Pana do</w:t>
      </w:r>
      <w:r>
        <w:rPr>
          <w:rFonts w:ascii="Times New Roman" w:hAnsi="Times New Roman" w:cs="Times New Roman"/>
          <w:sz w:val="22"/>
        </w:rPr>
        <w:t>tyczących narusza przepisy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e) nie przysługuje Pani/Panu: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w związku z art. 17 ust. 3 lit. b, d lub e RODO prawo do usunięcia danych osobowych;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przenoszenia danych osobowych, o którym mowa w art. 20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21 RODO prawo sprzeciwu, wobec przet</w:t>
      </w:r>
      <w:r>
        <w:rPr>
          <w:rFonts w:ascii="Times New Roman" w:hAnsi="Times New Roman" w:cs="Times New Roman"/>
          <w:sz w:val="22"/>
        </w:rPr>
        <w:t xml:space="preserve">warzania danych osobowych, gdyż </w:t>
      </w:r>
      <w:r w:rsidRPr="00F72C20">
        <w:rPr>
          <w:rFonts w:ascii="Times New Roman" w:hAnsi="Times New Roman" w:cs="Times New Roman"/>
          <w:sz w:val="22"/>
        </w:rPr>
        <w:t>podstawą prawną przetwarzania Pani/Pana danych osobowych jest art. 6 ust. 1 lit. b i c RODO.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Zapoznałem (-</w:t>
      </w:r>
      <w:proofErr w:type="spellStart"/>
      <w:r w:rsidRPr="00F72C20">
        <w:rPr>
          <w:rFonts w:ascii="Times New Roman" w:hAnsi="Times New Roman" w:cs="Times New Roman"/>
          <w:sz w:val="22"/>
        </w:rPr>
        <w:t>am</w:t>
      </w:r>
      <w:proofErr w:type="spellEnd"/>
      <w:r w:rsidRPr="00F72C20">
        <w:rPr>
          <w:rFonts w:ascii="Times New Roman" w:hAnsi="Times New Roman" w:cs="Times New Roman"/>
          <w:sz w:val="22"/>
        </w:rPr>
        <w:t>) się z treścią klauzuli informacyjnej, w tym z inf</w:t>
      </w:r>
      <w:r>
        <w:rPr>
          <w:rFonts w:ascii="Times New Roman" w:hAnsi="Times New Roman" w:cs="Times New Roman"/>
          <w:sz w:val="22"/>
        </w:rPr>
        <w:t xml:space="preserve">ormacją o celu i sposobach </w:t>
      </w:r>
      <w:r w:rsidRPr="00F72C20">
        <w:rPr>
          <w:rFonts w:ascii="Times New Roman" w:hAnsi="Times New Roman" w:cs="Times New Roman"/>
          <w:sz w:val="22"/>
        </w:rPr>
        <w:t>przetwarzania danych osobowych oraz prawie dostępu do tr</w:t>
      </w:r>
      <w:r>
        <w:rPr>
          <w:rFonts w:ascii="Times New Roman" w:hAnsi="Times New Roman" w:cs="Times New Roman"/>
          <w:sz w:val="22"/>
        </w:rPr>
        <w:t xml:space="preserve">eści swoich danych i prawie ich </w:t>
      </w:r>
      <w:r w:rsidRPr="00F72C20">
        <w:rPr>
          <w:rFonts w:ascii="Times New Roman" w:hAnsi="Times New Roman" w:cs="Times New Roman"/>
          <w:sz w:val="22"/>
        </w:rPr>
        <w:t>poprawiania.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 Wyjaśnienie: skorzystanie z prawa do sprostowania nie może skutkować zmianą wyniku postępowania o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udzielenie zamówienia publicznego ani zmianą postanowień umowy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** Wyjaśnienie: prawo do ograniczenia przetwarzania nie ma zastosowania w odniesieniu do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przechowywania, w celu zapewnienia korzystania ze środków ochrony prawnej lub w celu ochrony praw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innej osoby fizycznej lub prawnej, lub z uwagi na ważne względy interesu publicznego Unii Europejskiej lub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państwa członkowskiego.</w:t>
      </w:r>
    </w:p>
    <w:sectPr w:rsidR="00F72C20" w:rsidRPr="00F72C20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C1" w:rsidRDefault="006720C1" w:rsidP="001C1012">
      <w:r>
        <w:separator/>
      </w:r>
    </w:p>
  </w:endnote>
  <w:endnote w:type="continuationSeparator" w:id="0">
    <w:p w:rsidR="006720C1" w:rsidRDefault="006720C1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7F4D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073729" wp14:editId="75DC0F76">
          <wp:simplePos x="0" y="0"/>
          <wp:positionH relativeFrom="column">
            <wp:posOffset>4572000</wp:posOffset>
          </wp:positionH>
          <wp:positionV relativeFrom="paragraph">
            <wp:posOffset>43180</wp:posOffset>
          </wp:positionV>
          <wp:extent cx="2209800" cy="739140"/>
          <wp:effectExtent l="0" t="0" r="0" b="381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C1" w:rsidRDefault="006720C1" w:rsidP="001C1012">
      <w:r>
        <w:separator/>
      </w:r>
    </w:p>
  </w:footnote>
  <w:footnote w:type="continuationSeparator" w:id="0">
    <w:p w:rsidR="006720C1" w:rsidRDefault="006720C1" w:rsidP="001C1012">
      <w:r>
        <w:continuationSeparator/>
      </w:r>
    </w:p>
  </w:footnote>
  <w:footnote w:id="1">
    <w:p w:rsidR="00F72C20" w:rsidRDefault="00F72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C20">
        <w:t>W przypadku składania oświadczenia przez osoby fizyczne/osoby wskazane do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CE0AAE"/>
    <w:multiLevelType w:val="hybridMultilevel"/>
    <w:tmpl w:val="A74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247C"/>
    <w:rsid w:val="0001356F"/>
    <w:rsid w:val="00024B54"/>
    <w:rsid w:val="00034F21"/>
    <w:rsid w:val="00044BAD"/>
    <w:rsid w:val="00053BE6"/>
    <w:rsid w:val="00093349"/>
    <w:rsid w:val="000A0813"/>
    <w:rsid w:val="000B0871"/>
    <w:rsid w:val="000B7DC6"/>
    <w:rsid w:val="00156A1B"/>
    <w:rsid w:val="001A12A3"/>
    <w:rsid w:val="001B5851"/>
    <w:rsid w:val="001C1012"/>
    <w:rsid w:val="001C1967"/>
    <w:rsid w:val="001D7DFB"/>
    <w:rsid w:val="001F2AC8"/>
    <w:rsid w:val="0022021C"/>
    <w:rsid w:val="002432F1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A1D3D"/>
    <w:rsid w:val="003C7A83"/>
    <w:rsid w:val="003D17C1"/>
    <w:rsid w:val="004102A8"/>
    <w:rsid w:val="004409E2"/>
    <w:rsid w:val="00450CA8"/>
    <w:rsid w:val="004927DA"/>
    <w:rsid w:val="004B4E47"/>
    <w:rsid w:val="004B63B8"/>
    <w:rsid w:val="004C6307"/>
    <w:rsid w:val="004E776D"/>
    <w:rsid w:val="0050575D"/>
    <w:rsid w:val="00527B5F"/>
    <w:rsid w:val="005377D6"/>
    <w:rsid w:val="00564B47"/>
    <w:rsid w:val="00570F26"/>
    <w:rsid w:val="005853D0"/>
    <w:rsid w:val="005B552F"/>
    <w:rsid w:val="005F2A70"/>
    <w:rsid w:val="00606FD6"/>
    <w:rsid w:val="00631688"/>
    <w:rsid w:val="0065488B"/>
    <w:rsid w:val="00660AC9"/>
    <w:rsid w:val="006720C1"/>
    <w:rsid w:val="00676068"/>
    <w:rsid w:val="00680743"/>
    <w:rsid w:val="0068520F"/>
    <w:rsid w:val="00691F62"/>
    <w:rsid w:val="00692EA7"/>
    <w:rsid w:val="006B2679"/>
    <w:rsid w:val="006B7C2C"/>
    <w:rsid w:val="006D7F50"/>
    <w:rsid w:val="0073041B"/>
    <w:rsid w:val="007936F1"/>
    <w:rsid w:val="007F4D72"/>
    <w:rsid w:val="00817A29"/>
    <w:rsid w:val="008557A0"/>
    <w:rsid w:val="0087518C"/>
    <w:rsid w:val="00883B49"/>
    <w:rsid w:val="008F077D"/>
    <w:rsid w:val="008F1E14"/>
    <w:rsid w:val="00922E29"/>
    <w:rsid w:val="00935116"/>
    <w:rsid w:val="0095020B"/>
    <w:rsid w:val="009C60D5"/>
    <w:rsid w:val="009C72A5"/>
    <w:rsid w:val="009D56A6"/>
    <w:rsid w:val="009E6B27"/>
    <w:rsid w:val="009F042D"/>
    <w:rsid w:val="00A073B8"/>
    <w:rsid w:val="00A551BE"/>
    <w:rsid w:val="00A75F6C"/>
    <w:rsid w:val="00A81E85"/>
    <w:rsid w:val="00AA069A"/>
    <w:rsid w:val="00AA5AE9"/>
    <w:rsid w:val="00B01CB6"/>
    <w:rsid w:val="00B23F43"/>
    <w:rsid w:val="00B43650"/>
    <w:rsid w:val="00B43937"/>
    <w:rsid w:val="00B6243A"/>
    <w:rsid w:val="00B6418C"/>
    <w:rsid w:val="00B748D7"/>
    <w:rsid w:val="00B922EA"/>
    <w:rsid w:val="00B94EBF"/>
    <w:rsid w:val="00BC226F"/>
    <w:rsid w:val="00BC649A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DB6008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2C20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A576-F526-4AF7-8FD6-A21320D7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3560</Words>
  <Characters>21366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3</cp:revision>
  <cp:lastPrinted>2021-11-18T14:43:00Z</cp:lastPrinted>
  <dcterms:created xsi:type="dcterms:W3CDTF">2021-11-18T14:55:00Z</dcterms:created>
  <dcterms:modified xsi:type="dcterms:W3CDTF">2021-11-18T14:59:00Z</dcterms:modified>
</cp:coreProperties>
</file>